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4C20" w:rsidRPr="00C610D7" w:rsidRDefault="00184C20" w:rsidP="002C0A28">
      <w:pPr>
        <w:wordWrap w:val="0"/>
        <w:spacing w:line="240" w:lineRule="auto"/>
        <w:jc w:val="right"/>
        <w:rPr>
          <w:b/>
          <w:sz w:val="20"/>
          <w:lang w:eastAsia="zh-HK"/>
        </w:rPr>
      </w:pPr>
      <w:r>
        <w:rPr>
          <w:rFonts w:hint="eastAsia"/>
          <w:b/>
          <w:sz w:val="20"/>
          <w:lang w:eastAsia="zh-HK"/>
        </w:rPr>
        <w:t xml:space="preserve">Appendix </w:t>
      </w:r>
      <w:r w:rsidR="004F0D52">
        <w:rPr>
          <w:b/>
          <w:sz w:val="20"/>
          <w:lang w:eastAsia="zh-HK"/>
        </w:rPr>
        <w:t>2</w:t>
      </w:r>
    </w:p>
    <w:p w:rsidR="00184C20" w:rsidRDefault="00184C20" w:rsidP="002C0A28">
      <w:pPr>
        <w:spacing w:line="240" w:lineRule="auto"/>
        <w:jc w:val="center"/>
        <w:rPr>
          <w:b/>
          <w:sz w:val="28"/>
          <w:szCs w:val="28"/>
          <w:lang w:eastAsia="zh-HK"/>
        </w:rPr>
      </w:pPr>
      <w:r>
        <w:rPr>
          <w:b/>
          <w:sz w:val="28"/>
          <w:szCs w:val="28"/>
          <w:lang w:eastAsia="zh-HK"/>
        </w:rPr>
        <w:t>T</w:t>
      </w:r>
      <w:r>
        <w:rPr>
          <w:rFonts w:hint="eastAsia"/>
          <w:b/>
          <w:sz w:val="28"/>
          <w:szCs w:val="28"/>
          <w:lang w:eastAsia="zh-HK"/>
        </w:rPr>
        <w:t xml:space="preserve">rial Scheme for </w:t>
      </w:r>
      <w:r>
        <w:rPr>
          <w:b/>
          <w:sz w:val="28"/>
          <w:szCs w:val="28"/>
          <w:lang w:eastAsia="zh-HK"/>
        </w:rPr>
        <w:t xml:space="preserve">Expedited Approval of </w:t>
      </w:r>
    </w:p>
    <w:p w:rsidR="00184C20" w:rsidRDefault="00184C20" w:rsidP="002C0A28">
      <w:pPr>
        <w:overflowPunct/>
        <w:autoSpaceDE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  <w:lang w:eastAsia="zh-HK"/>
        </w:rPr>
      </w:pPr>
      <w:r>
        <w:rPr>
          <w:b/>
          <w:sz w:val="28"/>
          <w:szCs w:val="28"/>
          <w:lang w:eastAsia="zh-HK"/>
        </w:rPr>
        <w:t xml:space="preserve">Class II/III/IV </w:t>
      </w:r>
      <w:r w:rsidR="002E3444">
        <w:rPr>
          <w:b/>
          <w:sz w:val="28"/>
          <w:szCs w:val="28"/>
          <w:lang w:eastAsia="zh-HK"/>
        </w:rPr>
        <w:t xml:space="preserve">General </w:t>
      </w:r>
      <w:r>
        <w:rPr>
          <w:b/>
          <w:sz w:val="28"/>
          <w:szCs w:val="28"/>
          <w:lang w:eastAsia="zh-HK"/>
        </w:rPr>
        <w:t>Medical Device Listing Applications</w:t>
      </w:r>
    </w:p>
    <w:p w:rsidR="00184C20" w:rsidRDefault="00184C20" w:rsidP="002C0A28">
      <w:pPr>
        <w:overflowPunct/>
        <w:autoSpaceDE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  <w:lang w:eastAsia="zh-HK"/>
        </w:rPr>
      </w:pPr>
      <w:r>
        <w:rPr>
          <w:b/>
          <w:sz w:val="28"/>
          <w:szCs w:val="28"/>
          <w:lang w:eastAsia="zh-HK"/>
        </w:rPr>
        <w:t>Device Profile</w:t>
      </w:r>
    </w:p>
    <w:p w:rsidR="002E4B63" w:rsidRPr="002E4B63" w:rsidRDefault="002E4B63" w:rsidP="002C0A28">
      <w:pPr>
        <w:overflowPunct/>
        <w:autoSpaceDE/>
        <w:autoSpaceDN/>
        <w:adjustRightInd/>
        <w:spacing w:line="240" w:lineRule="auto"/>
        <w:jc w:val="center"/>
        <w:textAlignment w:val="auto"/>
        <w:rPr>
          <w:b/>
          <w:sz w:val="28"/>
          <w:szCs w:val="28"/>
          <w:lang w:eastAsia="zh-HK"/>
        </w:rPr>
      </w:pPr>
    </w:p>
    <w:p w:rsidR="00184C20" w:rsidRDefault="00184C20" w:rsidP="002C0A28">
      <w:pPr>
        <w:overflowPunct/>
        <w:autoSpaceDE/>
        <w:autoSpaceDN/>
        <w:adjustRightInd/>
        <w:spacing w:line="240" w:lineRule="auto"/>
        <w:jc w:val="center"/>
        <w:textAlignment w:val="auto"/>
        <w:rPr>
          <w:i/>
          <w:noProof/>
          <w:sz w:val="22"/>
          <w:szCs w:val="22"/>
          <w:lang w:eastAsia="zh-TW"/>
        </w:rPr>
      </w:pPr>
      <w:r w:rsidRPr="009809A1">
        <w:rPr>
          <w:i/>
          <w:noProof/>
          <w:sz w:val="22"/>
          <w:szCs w:val="22"/>
          <w:lang w:eastAsia="zh-TW"/>
        </w:rPr>
        <w:t>(Note:</w:t>
      </w:r>
      <w:r>
        <w:rPr>
          <w:i/>
          <w:noProof/>
          <w:sz w:val="22"/>
          <w:szCs w:val="22"/>
          <w:lang w:eastAsia="zh-TW"/>
        </w:rPr>
        <w:t xml:space="preserve"> Please provide precise and concise information within </w:t>
      </w:r>
      <w:r w:rsidR="008E26AC">
        <w:rPr>
          <w:i/>
          <w:noProof/>
          <w:sz w:val="22"/>
          <w:szCs w:val="22"/>
          <w:lang w:eastAsia="zh-TW"/>
        </w:rPr>
        <w:t xml:space="preserve">4 </w:t>
      </w:r>
      <w:r>
        <w:rPr>
          <w:i/>
          <w:noProof/>
          <w:sz w:val="22"/>
          <w:szCs w:val="22"/>
          <w:lang w:eastAsia="zh-TW"/>
        </w:rPr>
        <w:t>pages of A4 papers</w:t>
      </w:r>
      <w:r w:rsidR="008E26AC">
        <w:rPr>
          <w:i/>
          <w:noProof/>
          <w:sz w:val="22"/>
          <w:szCs w:val="22"/>
          <w:lang w:eastAsia="zh-TW"/>
        </w:rPr>
        <w:t xml:space="preserve"> in font size 10 or larger</w:t>
      </w:r>
      <w:r>
        <w:rPr>
          <w:i/>
          <w:noProof/>
          <w:sz w:val="22"/>
          <w:szCs w:val="22"/>
          <w:lang w:eastAsia="zh-TW"/>
        </w:rPr>
        <w:t>)</w:t>
      </w:r>
    </w:p>
    <w:p w:rsidR="002E4B63" w:rsidRPr="009809A1" w:rsidRDefault="002E4B63" w:rsidP="002C0A28">
      <w:pPr>
        <w:overflowPunct/>
        <w:autoSpaceDE/>
        <w:autoSpaceDN/>
        <w:adjustRightInd/>
        <w:spacing w:line="240" w:lineRule="auto"/>
        <w:jc w:val="center"/>
        <w:textAlignment w:val="auto"/>
        <w:rPr>
          <w:i/>
          <w:noProof/>
          <w:sz w:val="22"/>
          <w:szCs w:val="22"/>
          <w:lang w:eastAsia="zh-TW"/>
        </w:rPr>
      </w:pPr>
    </w:p>
    <w:p w:rsidR="00184C20" w:rsidRPr="008A59DE" w:rsidRDefault="00184C20" w:rsidP="002C0A28">
      <w:pPr>
        <w:pStyle w:val="a4"/>
        <w:widowControl w:val="0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Chars="0"/>
        <w:jc w:val="left"/>
        <w:textAlignment w:val="auto"/>
        <w:rPr>
          <w:rFonts w:ascii="Calibri" w:hAnsi="Calibri"/>
          <w:b/>
          <w:noProof/>
          <w:sz w:val="22"/>
          <w:u w:val="single"/>
          <w:lang w:eastAsia="zh-TW"/>
        </w:rPr>
      </w:pPr>
      <w:r>
        <w:rPr>
          <w:b/>
          <w:noProof/>
          <w:sz w:val="22"/>
          <w:u w:val="single"/>
          <w:lang w:eastAsia="zh-HK"/>
        </w:rPr>
        <w:t>Technological Background</w:t>
      </w:r>
    </w:p>
    <w:p w:rsidR="00184C20" w:rsidRPr="006C135A" w:rsidRDefault="00184C20" w:rsidP="002C0A28">
      <w:pPr>
        <w:pStyle w:val="a4"/>
        <w:spacing w:line="240" w:lineRule="auto"/>
        <w:ind w:leftChars="0"/>
        <w:rPr>
          <w:noProof/>
          <w:sz w:val="22"/>
          <w:lang w:eastAsia="zh-HK"/>
        </w:rPr>
      </w:pPr>
      <w:r w:rsidRPr="006C135A">
        <w:rPr>
          <w:i/>
          <w:noProof/>
          <w:sz w:val="22"/>
          <w:szCs w:val="22"/>
          <w:lang w:eastAsia="zh-TW"/>
        </w:rPr>
        <w:t>(</w:t>
      </w:r>
      <w:r w:rsidR="0072224E">
        <w:rPr>
          <w:i/>
          <w:noProof/>
          <w:sz w:val="22"/>
        </w:rPr>
        <w:t>B</w:t>
      </w:r>
      <w:r>
        <w:rPr>
          <w:i/>
          <w:noProof/>
          <w:sz w:val="22"/>
        </w:rPr>
        <w:t>rief information about technological background of the device, intended application and/or technique.</w:t>
      </w:r>
      <w:r w:rsidRPr="006C135A">
        <w:rPr>
          <w:i/>
          <w:noProof/>
          <w:sz w:val="22"/>
          <w:szCs w:val="22"/>
          <w:lang w:eastAsia="zh-TW"/>
        </w:rPr>
        <w:t>)</w:t>
      </w:r>
    </w:p>
    <w:p w:rsidR="00184C20" w:rsidRDefault="00184C20" w:rsidP="002C0A28">
      <w:pPr>
        <w:pStyle w:val="a4"/>
        <w:spacing w:line="240" w:lineRule="auto"/>
        <w:ind w:leftChars="0"/>
        <w:rPr>
          <w:noProof/>
          <w:sz w:val="22"/>
        </w:rPr>
      </w:pPr>
    </w:p>
    <w:p w:rsidR="00184C20" w:rsidRPr="0009580F" w:rsidRDefault="00184C20" w:rsidP="002C0A28">
      <w:pPr>
        <w:pStyle w:val="a4"/>
        <w:spacing w:line="240" w:lineRule="auto"/>
        <w:ind w:leftChars="0"/>
        <w:rPr>
          <w:noProof/>
          <w:sz w:val="22"/>
          <w:lang w:val="en-US"/>
        </w:rPr>
      </w:pPr>
    </w:p>
    <w:p w:rsidR="00184C20" w:rsidRPr="0009580F" w:rsidRDefault="00184C20" w:rsidP="002C0A28">
      <w:pPr>
        <w:pStyle w:val="a4"/>
        <w:spacing w:line="240" w:lineRule="auto"/>
        <w:ind w:leftChars="0"/>
        <w:rPr>
          <w:rFonts w:ascii="Calibri" w:hAnsi="Calibri"/>
          <w:noProof/>
          <w:sz w:val="22"/>
          <w:lang w:eastAsia="zh-TW"/>
        </w:rPr>
      </w:pPr>
    </w:p>
    <w:p w:rsidR="00184C20" w:rsidRPr="008A59DE" w:rsidRDefault="00184C20" w:rsidP="002C0A28">
      <w:pPr>
        <w:pStyle w:val="a4"/>
        <w:widowControl w:val="0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Chars="0"/>
        <w:jc w:val="left"/>
        <w:textAlignment w:val="auto"/>
        <w:rPr>
          <w:rFonts w:ascii="Calibri" w:hAnsi="Calibri"/>
          <w:b/>
          <w:noProof/>
          <w:sz w:val="22"/>
          <w:u w:val="single"/>
          <w:lang w:eastAsia="zh-TW"/>
        </w:rPr>
      </w:pPr>
      <w:r w:rsidRPr="008A59DE">
        <w:rPr>
          <w:rFonts w:hint="cs"/>
          <w:b/>
          <w:noProof/>
          <w:sz w:val="22"/>
          <w:u w:val="single"/>
          <w:lang w:eastAsia="zh-HK"/>
        </w:rPr>
        <w:t>Device Description</w:t>
      </w:r>
    </w:p>
    <w:p w:rsidR="00184C20" w:rsidRPr="006C135A" w:rsidRDefault="00184C20" w:rsidP="002C0A28">
      <w:pPr>
        <w:pStyle w:val="a4"/>
        <w:spacing w:line="240" w:lineRule="auto"/>
        <w:ind w:leftChars="0"/>
        <w:rPr>
          <w:noProof/>
          <w:sz w:val="22"/>
          <w:lang w:eastAsia="zh-HK"/>
        </w:rPr>
      </w:pPr>
      <w:r w:rsidRPr="006C135A">
        <w:rPr>
          <w:i/>
          <w:noProof/>
          <w:sz w:val="22"/>
          <w:szCs w:val="22"/>
          <w:lang w:eastAsia="zh-TW"/>
        </w:rPr>
        <w:t>(</w:t>
      </w:r>
      <w:r w:rsidR="0072224E">
        <w:rPr>
          <w:i/>
          <w:noProof/>
          <w:sz w:val="22"/>
        </w:rPr>
        <w:t>G</w:t>
      </w:r>
      <w:r>
        <w:rPr>
          <w:i/>
          <w:noProof/>
          <w:sz w:val="22"/>
        </w:rPr>
        <w:t>eneral description on device and associated components/accessories needed in order to achieve the intended use. Indicate device and associated components/accessories that are included in this application.</w:t>
      </w:r>
      <w:r w:rsidRPr="006C135A">
        <w:rPr>
          <w:i/>
          <w:noProof/>
          <w:sz w:val="22"/>
          <w:szCs w:val="22"/>
          <w:lang w:eastAsia="zh-TW"/>
        </w:rPr>
        <w:t>)</w:t>
      </w:r>
    </w:p>
    <w:p w:rsidR="00184C20" w:rsidRDefault="00184C20" w:rsidP="002C0A28">
      <w:pPr>
        <w:pStyle w:val="a4"/>
        <w:spacing w:line="240" w:lineRule="auto"/>
        <w:rPr>
          <w:noProof/>
          <w:sz w:val="22"/>
        </w:rPr>
      </w:pPr>
    </w:p>
    <w:p w:rsidR="00184C20" w:rsidRDefault="00184C20" w:rsidP="002C0A28">
      <w:pPr>
        <w:pStyle w:val="a4"/>
        <w:spacing w:line="240" w:lineRule="auto"/>
        <w:rPr>
          <w:noProof/>
          <w:sz w:val="22"/>
        </w:rPr>
      </w:pPr>
    </w:p>
    <w:p w:rsidR="00184C20" w:rsidRPr="005B08FF" w:rsidRDefault="00184C20" w:rsidP="002C0A28">
      <w:pPr>
        <w:pStyle w:val="a4"/>
        <w:spacing w:line="240" w:lineRule="auto"/>
        <w:rPr>
          <w:noProof/>
          <w:sz w:val="22"/>
        </w:rPr>
      </w:pPr>
    </w:p>
    <w:p w:rsidR="00184C20" w:rsidRDefault="00184C20" w:rsidP="002C0A28">
      <w:pPr>
        <w:pStyle w:val="a4"/>
        <w:widowControl w:val="0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Chars="0"/>
        <w:jc w:val="left"/>
        <w:textAlignment w:val="auto"/>
        <w:rPr>
          <w:b/>
          <w:noProof/>
          <w:sz w:val="22"/>
          <w:u w:val="single"/>
          <w:lang w:eastAsia="zh-TW"/>
        </w:rPr>
      </w:pPr>
      <w:r>
        <w:rPr>
          <w:rFonts w:hint="eastAsia"/>
          <w:b/>
          <w:noProof/>
          <w:sz w:val="22"/>
          <w:u w:val="single"/>
          <w:lang w:eastAsia="zh-HK"/>
        </w:rPr>
        <w:t>Intended application</w:t>
      </w:r>
    </w:p>
    <w:p w:rsidR="00184C20" w:rsidRDefault="00184C20" w:rsidP="002C0A28">
      <w:pPr>
        <w:pStyle w:val="a4"/>
        <w:spacing w:line="240" w:lineRule="auto"/>
        <w:ind w:leftChars="0"/>
        <w:rPr>
          <w:noProof/>
          <w:sz w:val="22"/>
        </w:rPr>
      </w:pPr>
      <w:r w:rsidRPr="006C135A">
        <w:rPr>
          <w:i/>
          <w:noProof/>
          <w:sz w:val="22"/>
          <w:szCs w:val="22"/>
          <w:lang w:eastAsia="zh-TW"/>
        </w:rPr>
        <w:t>(</w:t>
      </w:r>
      <w:r w:rsidR="0072224E">
        <w:rPr>
          <w:i/>
          <w:noProof/>
          <w:sz w:val="22"/>
        </w:rPr>
        <w:t>I</w:t>
      </w:r>
      <w:r>
        <w:rPr>
          <w:i/>
          <w:noProof/>
          <w:sz w:val="22"/>
        </w:rPr>
        <w:t>ntended clinical application, user population, etc.)</w:t>
      </w:r>
    </w:p>
    <w:p w:rsidR="00184C20" w:rsidRDefault="00184C20" w:rsidP="002C0A28">
      <w:pPr>
        <w:pStyle w:val="a4"/>
        <w:spacing w:line="240" w:lineRule="auto"/>
        <w:ind w:leftChars="0"/>
        <w:rPr>
          <w:noProof/>
          <w:sz w:val="22"/>
        </w:rPr>
      </w:pPr>
    </w:p>
    <w:p w:rsidR="00184C20" w:rsidRDefault="00184C20" w:rsidP="002C0A28">
      <w:pPr>
        <w:pStyle w:val="a4"/>
        <w:spacing w:line="240" w:lineRule="auto"/>
        <w:ind w:leftChars="0"/>
        <w:rPr>
          <w:noProof/>
          <w:sz w:val="22"/>
        </w:rPr>
      </w:pPr>
    </w:p>
    <w:p w:rsidR="00184C20" w:rsidRDefault="00184C20" w:rsidP="002C0A28">
      <w:pPr>
        <w:pStyle w:val="a4"/>
        <w:spacing w:line="240" w:lineRule="auto"/>
        <w:ind w:leftChars="0"/>
        <w:rPr>
          <w:noProof/>
          <w:sz w:val="22"/>
        </w:rPr>
      </w:pPr>
    </w:p>
    <w:p w:rsidR="00184C20" w:rsidRPr="001B7E6E" w:rsidRDefault="00184C20" w:rsidP="002C0A28">
      <w:pPr>
        <w:pStyle w:val="a4"/>
        <w:widowControl w:val="0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Chars="0"/>
        <w:jc w:val="left"/>
        <w:textAlignment w:val="auto"/>
        <w:rPr>
          <w:b/>
          <w:noProof/>
          <w:sz w:val="22"/>
          <w:u w:val="single"/>
        </w:rPr>
      </w:pPr>
      <w:r>
        <w:rPr>
          <w:b/>
          <w:noProof/>
          <w:sz w:val="22"/>
          <w:u w:val="single"/>
          <w:lang w:eastAsia="zh-HK"/>
        </w:rPr>
        <w:t>Material/Substance subjected to control by other local ordinance(s)</w:t>
      </w:r>
    </w:p>
    <w:p w:rsidR="00184C20" w:rsidRDefault="00184C20" w:rsidP="002C0A28">
      <w:pPr>
        <w:pStyle w:val="a4"/>
        <w:spacing w:line="240" w:lineRule="auto"/>
        <w:ind w:leftChars="0"/>
        <w:rPr>
          <w:noProof/>
          <w:sz w:val="22"/>
        </w:rPr>
      </w:pPr>
      <w:r w:rsidRPr="006C135A">
        <w:rPr>
          <w:i/>
          <w:noProof/>
          <w:sz w:val="22"/>
          <w:szCs w:val="22"/>
          <w:lang w:eastAsia="zh-TW"/>
        </w:rPr>
        <w:t>(</w:t>
      </w:r>
      <w:r w:rsidR="0072224E">
        <w:rPr>
          <w:i/>
          <w:noProof/>
          <w:sz w:val="22"/>
        </w:rPr>
        <w:t>M</w:t>
      </w:r>
      <w:r>
        <w:rPr>
          <w:i/>
          <w:noProof/>
          <w:sz w:val="22"/>
        </w:rPr>
        <w:t>aterial(s)/substance(s) in the device that is/are subjected to control by other local ordinance(s).)</w:t>
      </w:r>
    </w:p>
    <w:p w:rsidR="00184C20" w:rsidRDefault="00184C20" w:rsidP="002C0A28">
      <w:pPr>
        <w:pStyle w:val="a4"/>
        <w:spacing w:line="240" w:lineRule="auto"/>
        <w:ind w:leftChars="0"/>
        <w:rPr>
          <w:noProof/>
          <w:sz w:val="22"/>
        </w:rPr>
      </w:pPr>
    </w:p>
    <w:p w:rsidR="0012129D" w:rsidRDefault="0012129D" w:rsidP="002C0A28">
      <w:pPr>
        <w:pStyle w:val="a4"/>
        <w:spacing w:line="240" w:lineRule="auto"/>
        <w:ind w:leftChars="0"/>
        <w:rPr>
          <w:noProof/>
          <w:sz w:val="22"/>
        </w:rPr>
      </w:pPr>
    </w:p>
    <w:p w:rsidR="00A75E93" w:rsidRDefault="00A75E93" w:rsidP="002C0A28">
      <w:pPr>
        <w:pStyle w:val="a4"/>
        <w:spacing w:line="240" w:lineRule="auto"/>
        <w:ind w:leftChars="0"/>
        <w:rPr>
          <w:noProof/>
          <w:sz w:val="22"/>
        </w:rPr>
      </w:pPr>
    </w:p>
    <w:p w:rsidR="00184C20" w:rsidRPr="005B08FF" w:rsidRDefault="00184C20" w:rsidP="002C0A28">
      <w:pPr>
        <w:pStyle w:val="a4"/>
        <w:widowControl w:val="0"/>
        <w:numPr>
          <w:ilvl w:val="0"/>
          <w:numId w:val="15"/>
        </w:numPr>
        <w:overflowPunct/>
        <w:autoSpaceDE/>
        <w:autoSpaceDN/>
        <w:adjustRightInd/>
        <w:spacing w:line="240" w:lineRule="auto"/>
        <w:ind w:leftChars="0"/>
        <w:jc w:val="left"/>
        <w:textAlignment w:val="auto"/>
        <w:rPr>
          <w:b/>
          <w:noProof/>
          <w:sz w:val="22"/>
          <w:u w:val="single"/>
          <w:lang w:eastAsia="zh-TW"/>
        </w:rPr>
      </w:pPr>
      <w:r w:rsidRPr="005B08FF">
        <w:rPr>
          <w:rFonts w:hint="eastAsia"/>
          <w:b/>
          <w:noProof/>
          <w:sz w:val="22"/>
          <w:u w:val="single"/>
          <w:lang w:eastAsia="zh-HK"/>
        </w:rPr>
        <w:t>Image</w:t>
      </w:r>
      <w:r>
        <w:rPr>
          <w:b/>
          <w:noProof/>
          <w:sz w:val="22"/>
          <w:u w:val="single"/>
          <w:lang w:eastAsia="zh-HK"/>
        </w:rPr>
        <w:t>/Photo</w:t>
      </w:r>
      <w:r w:rsidRPr="005B08FF">
        <w:rPr>
          <w:rFonts w:hint="eastAsia"/>
          <w:b/>
          <w:noProof/>
          <w:sz w:val="22"/>
          <w:u w:val="single"/>
          <w:lang w:eastAsia="zh-HK"/>
        </w:rPr>
        <w:t xml:space="preserve"> of the device and components included</w:t>
      </w:r>
    </w:p>
    <w:p w:rsidR="00184C20" w:rsidRDefault="00184C20" w:rsidP="002C0A28">
      <w:pPr>
        <w:pStyle w:val="a4"/>
        <w:spacing w:line="240" w:lineRule="auto"/>
        <w:rPr>
          <w:i/>
          <w:noProof/>
          <w:sz w:val="22"/>
        </w:rPr>
      </w:pPr>
      <w:r w:rsidRPr="006C135A">
        <w:rPr>
          <w:i/>
          <w:noProof/>
          <w:sz w:val="22"/>
          <w:szCs w:val="22"/>
          <w:lang w:eastAsia="zh-TW"/>
        </w:rPr>
        <w:t>(</w:t>
      </w:r>
      <w:r w:rsidR="008A41F7" w:rsidRPr="008A41F7">
        <w:rPr>
          <w:i/>
          <w:noProof/>
          <w:sz w:val="22"/>
        </w:rPr>
        <w:t xml:space="preserve">Illustration of device </w:t>
      </w:r>
      <w:r w:rsidR="00721836" w:rsidRPr="00721836">
        <w:rPr>
          <w:i/>
          <w:noProof/>
          <w:sz w:val="22"/>
        </w:rPr>
        <w:t>appearance</w:t>
      </w:r>
      <w:bookmarkStart w:id="0" w:name="_GoBack"/>
      <w:bookmarkEnd w:id="0"/>
      <w:r w:rsidR="008A41F7" w:rsidRPr="008A41F7">
        <w:rPr>
          <w:i/>
          <w:noProof/>
          <w:sz w:val="22"/>
        </w:rPr>
        <w:t>,</w:t>
      </w:r>
      <w:r w:rsidR="00B60ACB">
        <w:rPr>
          <w:i/>
          <w:noProof/>
          <w:sz w:val="22"/>
        </w:rPr>
        <w:t xml:space="preserve"> dimensions</w:t>
      </w:r>
      <w:r w:rsidR="008A41F7" w:rsidRPr="008A41F7">
        <w:rPr>
          <w:i/>
          <w:noProof/>
          <w:sz w:val="22"/>
        </w:rPr>
        <w:t>, and/or label</w:t>
      </w:r>
      <w:r w:rsidR="00B60ACB">
        <w:rPr>
          <w:i/>
          <w:noProof/>
          <w:sz w:val="22"/>
        </w:rPr>
        <w:t>ing</w:t>
      </w:r>
      <w:r>
        <w:rPr>
          <w:i/>
          <w:noProof/>
          <w:sz w:val="22"/>
        </w:rPr>
        <w:t>.)</w:t>
      </w:r>
    </w:p>
    <w:p w:rsidR="00184C20" w:rsidRDefault="00184C20" w:rsidP="002C0A28">
      <w:pPr>
        <w:pStyle w:val="a4"/>
        <w:spacing w:line="240" w:lineRule="auto"/>
        <w:rPr>
          <w:noProof/>
          <w:sz w:val="22"/>
        </w:rPr>
      </w:pPr>
    </w:p>
    <w:p w:rsidR="00184C20" w:rsidRDefault="00184C20" w:rsidP="002C0A28">
      <w:pPr>
        <w:pStyle w:val="a4"/>
        <w:spacing w:line="240" w:lineRule="auto"/>
        <w:rPr>
          <w:noProof/>
          <w:sz w:val="22"/>
        </w:rPr>
      </w:pPr>
    </w:p>
    <w:p w:rsidR="0026081C" w:rsidRPr="00F10783" w:rsidRDefault="0026081C" w:rsidP="00982A4C">
      <w:pPr>
        <w:spacing w:line="240" w:lineRule="auto"/>
        <w:ind w:leftChars="200" w:left="480"/>
      </w:pPr>
    </w:p>
    <w:sectPr w:rsidR="0026081C" w:rsidRPr="00F10783" w:rsidSect="00F034DB">
      <w:footerReference w:type="default" r:id="rId7"/>
      <w:pgSz w:w="11906" w:h="16838" w:code="9"/>
      <w:pgMar w:top="993" w:right="1151" w:bottom="1276" w:left="1151" w:header="720" w:footer="431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85A76" w:rsidRDefault="00385A76" w:rsidP="006970CA">
      <w:pPr>
        <w:spacing w:line="240" w:lineRule="auto"/>
      </w:pPr>
      <w:r>
        <w:separator/>
      </w:r>
    </w:p>
  </w:endnote>
  <w:endnote w:type="continuationSeparator" w:id="0">
    <w:p w:rsidR="00385A76" w:rsidRDefault="00385A76" w:rsidP="006970C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991" w:rsidRPr="0071172D" w:rsidRDefault="003E2FA6" w:rsidP="003E2FA6">
    <w:pPr>
      <w:pStyle w:val="a7"/>
      <w:jc w:val="left"/>
      <w:rPr>
        <w:rStyle w:val="a9"/>
        <w:lang w:eastAsia="zh-TW"/>
      </w:rPr>
    </w:pPr>
    <w:r>
      <w:rPr>
        <w:rStyle w:val="a9"/>
        <w:lang w:eastAsia="zh-TW"/>
      </w:rPr>
      <w:t>Trial Scheme for Expedited Approval of</w:t>
    </w:r>
    <w:r>
      <w:rPr>
        <w:rStyle w:val="a9"/>
        <w:lang w:eastAsia="zh-TW"/>
      </w:rPr>
      <w:br/>
      <w:t>Class II/III/IV General Medical Device Listing Applications</w:t>
    </w:r>
    <w:r>
      <w:rPr>
        <w:rStyle w:val="a9"/>
        <w:lang w:eastAsia="zh-TW"/>
      </w:rPr>
      <w:br/>
    </w:r>
    <w:r>
      <w:rPr>
        <w:rStyle w:val="a9"/>
        <w:rFonts w:hint="eastAsia"/>
        <w:lang w:eastAsia="zh-TW"/>
      </w:rPr>
      <w:t>R</w:t>
    </w:r>
    <w:r>
      <w:rPr>
        <w:rStyle w:val="a9"/>
        <w:lang w:eastAsia="zh-TW"/>
      </w:rPr>
      <w:t>ev. Dec/2020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85A76" w:rsidRDefault="00385A76" w:rsidP="006970CA">
      <w:pPr>
        <w:spacing w:line="240" w:lineRule="auto"/>
      </w:pPr>
      <w:r>
        <w:separator/>
      </w:r>
    </w:p>
  </w:footnote>
  <w:footnote w:type="continuationSeparator" w:id="0">
    <w:p w:rsidR="00385A76" w:rsidRDefault="00385A76" w:rsidP="006970C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8376BD"/>
    <w:multiLevelType w:val="hybridMultilevel"/>
    <w:tmpl w:val="8352569A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AA60041"/>
    <w:multiLevelType w:val="hybridMultilevel"/>
    <w:tmpl w:val="ED88FE9C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A81523D"/>
    <w:multiLevelType w:val="hybridMultilevel"/>
    <w:tmpl w:val="80DAB8EE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BC03D0"/>
    <w:multiLevelType w:val="hybridMultilevel"/>
    <w:tmpl w:val="77AA44F0"/>
    <w:lvl w:ilvl="0" w:tplc="2C984B3C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33D60D4"/>
    <w:multiLevelType w:val="hybridMultilevel"/>
    <w:tmpl w:val="BE929BCE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D56D59"/>
    <w:multiLevelType w:val="hybridMultilevel"/>
    <w:tmpl w:val="3AC0345C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6556602"/>
    <w:multiLevelType w:val="hybridMultilevel"/>
    <w:tmpl w:val="30DE2C7E"/>
    <w:lvl w:ilvl="0" w:tplc="C2442A0A">
      <w:start w:val="1"/>
      <w:numFmt w:val="lowerLetter"/>
      <w:lvlText w:val="%1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74610B7"/>
    <w:multiLevelType w:val="hybridMultilevel"/>
    <w:tmpl w:val="48983CB2"/>
    <w:lvl w:ilvl="0" w:tplc="0409000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C2442A0A">
      <w:start w:val="1"/>
      <w:numFmt w:val="lowerLetter"/>
      <w:lvlText w:val="%2."/>
      <w:lvlJc w:val="left"/>
      <w:pPr>
        <w:tabs>
          <w:tab w:val="num" w:pos="960"/>
        </w:tabs>
        <w:ind w:left="960" w:hanging="480"/>
      </w:pPr>
      <w:rPr>
        <w:rFonts w:cs="Times New Roman"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  <w:rPr>
        <w:rFonts w:cs="Times New Roman"/>
      </w:rPr>
    </w:lvl>
  </w:abstractNum>
  <w:abstractNum w:abstractNumId="8" w15:restartNumberingAfterBreak="0">
    <w:nsid w:val="47461AC5"/>
    <w:multiLevelType w:val="hybridMultilevel"/>
    <w:tmpl w:val="6F9C4F92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5051097E"/>
    <w:multiLevelType w:val="hybridMultilevel"/>
    <w:tmpl w:val="6C209FEE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2D61B31"/>
    <w:multiLevelType w:val="hybridMultilevel"/>
    <w:tmpl w:val="A2FE69FC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3050FB0"/>
    <w:multiLevelType w:val="hybridMultilevel"/>
    <w:tmpl w:val="EDC40D1C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6A87146E"/>
    <w:multiLevelType w:val="hybridMultilevel"/>
    <w:tmpl w:val="3AC0345C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6D825F01"/>
    <w:multiLevelType w:val="hybridMultilevel"/>
    <w:tmpl w:val="0BBEBE08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704C68B4"/>
    <w:multiLevelType w:val="hybridMultilevel"/>
    <w:tmpl w:val="3AC0345C"/>
    <w:lvl w:ilvl="0" w:tplc="7ADA82A6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0"/>
  </w:num>
  <w:num w:numId="5">
    <w:abstractNumId w:val="8"/>
  </w:num>
  <w:num w:numId="6">
    <w:abstractNumId w:val="1"/>
  </w:num>
  <w:num w:numId="7">
    <w:abstractNumId w:val="4"/>
  </w:num>
  <w:num w:numId="8">
    <w:abstractNumId w:val="11"/>
  </w:num>
  <w:num w:numId="9">
    <w:abstractNumId w:val="9"/>
  </w:num>
  <w:num w:numId="10">
    <w:abstractNumId w:val="14"/>
  </w:num>
  <w:num w:numId="11">
    <w:abstractNumId w:val="5"/>
  </w:num>
  <w:num w:numId="12">
    <w:abstractNumId w:val="12"/>
  </w:num>
  <w:num w:numId="13">
    <w:abstractNumId w:val="0"/>
  </w:num>
  <w:num w:numId="14">
    <w:abstractNumId w:val="13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17F0"/>
    <w:rsid w:val="00056527"/>
    <w:rsid w:val="0012129D"/>
    <w:rsid w:val="00122C95"/>
    <w:rsid w:val="00184C20"/>
    <w:rsid w:val="0026081C"/>
    <w:rsid w:val="002B454F"/>
    <w:rsid w:val="002C0A28"/>
    <w:rsid w:val="002D5EDE"/>
    <w:rsid w:val="002E3444"/>
    <w:rsid w:val="002E4B63"/>
    <w:rsid w:val="00385A76"/>
    <w:rsid w:val="00394600"/>
    <w:rsid w:val="003E2FA6"/>
    <w:rsid w:val="003F7001"/>
    <w:rsid w:val="004550F2"/>
    <w:rsid w:val="004A7955"/>
    <w:rsid w:val="004F0D52"/>
    <w:rsid w:val="00513358"/>
    <w:rsid w:val="00515328"/>
    <w:rsid w:val="00527113"/>
    <w:rsid w:val="00591AC6"/>
    <w:rsid w:val="006970CA"/>
    <w:rsid w:val="006F0C41"/>
    <w:rsid w:val="00721836"/>
    <w:rsid w:val="0072224E"/>
    <w:rsid w:val="008A41F7"/>
    <w:rsid w:val="008E26AC"/>
    <w:rsid w:val="0091309F"/>
    <w:rsid w:val="009666A0"/>
    <w:rsid w:val="00982A4C"/>
    <w:rsid w:val="009C7C3A"/>
    <w:rsid w:val="00A14CFE"/>
    <w:rsid w:val="00A75E93"/>
    <w:rsid w:val="00A84C84"/>
    <w:rsid w:val="00A91347"/>
    <w:rsid w:val="00B60ACB"/>
    <w:rsid w:val="00B917BF"/>
    <w:rsid w:val="00C1092D"/>
    <w:rsid w:val="00D417F0"/>
    <w:rsid w:val="00D9109D"/>
    <w:rsid w:val="00DB0D55"/>
    <w:rsid w:val="00F10783"/>
    <w:rsid w:val="00FF4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80A43"/>
  <w15:chartTrackingRefBased/>
  <w15:docId w15:val="{F9EE1B86-DBC6-4C06-82E2-A85A6CA866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417F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="新細明體" w:hAnsi="Times New Roman" w:cs="Times New Roman"/>
      <w:kern w:val="0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17F0"/>
    <w:pPr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417F0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6970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6970CA"/>
    <w:rPr>
      <w:rFonts w:ascii="Times New Roman" w:eastAsia="新細明體" w:hAnsi="Times New Roman" w:cs="Times New Roman"/>
      <w:kern w:val="0"/>
      <w:sz w:val="20"/>
      <w:szCs w:val="20"/>
      <w:lang w:val="en-GB" w:eastAsia="en-US"/>
    </w:rPr>
  </w:style>
  <w:style w:type="paragraph" w:styleId="a7">
    <w:name w:val="footer"/>
    <w:basedOn w:val="a"/>
    <w:link w:val="a8"/>
    <w:uiPriority w:val="99"/>
    <w:unhideWhenUsed/>
    <w:rsid w:val="006970C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6970CA"/>
    <w:rPr>
      <w:rFonts w:ascii="Times New Roman" w:eastAsia="新細明體" w:hAnsi="Times New Roman" w:cs="Times New Roman"/>
      <w:kern w:val="0"/>
      <w:sz w:val="20"/>
      <w:szCs w:val="20"/>
      <w:lang w:val="en-GB" w:eastAsia="en-US"/>
    </w:rPr>
  </w:style>
  <w:style w:type="character" w:styleId="a9">
    <w:name w:val="page number"/>
    <w:basedOn w:val="a0"/>
    <w:uiPriority w:val="99"/>
    <w:rsid w:val="00184C20"/>
    <w:rPr>
      <w:rFonts w:cs="Times New Roman"/>
    </w:rPr>
  </w:style>
  <w:style w:type="table" w:styleId="4-1">
    <w:name w:val="Grid Table 4 Accent 1"/>
    <w:basedOn w:val="a1"/>
    <w:uiPriority w:val="49"/>
    <w:rsid w:val="00184C20"/>
    <w:rPr>
      <w:rFonts w:ascii="Times New Roman" w:eastAsia="新細明體" w:hAnsi="Times New Roman" w:cs="Times New Roman"/>
      <w:kern w:val="0"/>
      <w:sz w:val="20"/>
      <w:szCs w:val="20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aa">
    <w:name w:val="Balloon Text"/>
    <w:basedOn w:val="a"/>
    <w:link w:val="ab"/>
    <w:uiPriority w:val="99"/>
    <w:semiHidden/>
    <w:unhideWhenUsed/>
    <w:rsid w:val="008E26AC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8E26AC"/>
    <w:rPr>
      <w:rFonts w:asciiTheme="majorHAnsi" w:eastAsiaTheme="majorEastAsia" w:hAnsiTheme="majorHAnsi" w:cstheme="majorBidi"/>
      <w:kern w:val="0"/>
      <w:sz w:val="18"/>
      <w:szCs w:val="18"/>
      <w:lang w:val="en-GB" w:eastAsia="en-US"/>
    </w:rPr>
  </w:style>
  <w:style w:type="table" w:styleId="4-5">
    <w:name w:val="Grid Table 4 Accent 5"/>
    <w:basedOn w:val="a1"/>
    <w:uiPriority w:val="49"/>
    <w:rsid w:val="003F7001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827</Characters>
  <Application>Microsoft Office Word</Application>
  <DocSecurity>0</DocSecurity>
  <Lines>6</Lines>
  <Paragraphs>1</Paragraphs>
  <ScaleCrop>false</ScaleCrop>
  <Company/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 Tak WONG</dc:creator>
  <cp:keywords/>
  <dc:description/>
  <cp:lastModifiedBy>Jeremy_TY_WONG</cp:lastModifiedBy>
  <cp:revision>11</cp:revision>
  <dcterms:created xsi:type="dcterms:W3CDTF">2020-06-26T08:34:00Z</dcterms:created>
  <dcterms:modified xsi:type="dcterms:W3CDTF">2020-12-24T06:35:00Z</dcterms:modified>
</cp:coreProperties>
</file>